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spacing w:line="360" w:lineRule="auto"/>
        <w:rPr>
          <w:rFonts w:hint="eastAsia"/>
          <w:b w:val="0"/>
          <w:bCs/>
          <w:color w:val="0070C0"/>
          <w:sz w:val="24"/>
        </w:rPr>
      </w:pPr>
      <w:r>
        <w:rPr>
          <w:rFonts w:ascii="宋体" w:hint="eastAsia"/>
          <w:b w:val="0"/>
          <w:bCs/>
          <w:sz w:val="24"/>
          <w:lang w:val="en-US" w:eastAsia="zh-CN"/>
        </w:rPr>
        <w:t>1.</w:t>
      </w:r>
      <w:r>
        <w:rPr>
          <w:rFonts w:ascii="宋体" w:hint="eastAsia"/>
          <w:b w:val="0"/>
          <w:bCs/>
          <w:sz w:val="24"/>
        </w:rPr>
        <w:t>班级特色活动</w:t>
      </w:r>
      <w:r>
        <w:rPr>
          <w:rFonts w:ascii="宋体"/>
          <w:b w:val="0"/>
          <w:bCs/>
          <w:sz w:val="24"/>
        </w:rPr>
        <w:t>《我爱劳动》</w:t>
      </w:r>
    </w:p>
    <w:p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播下一个行动，收获一种习惯;播下一种习惯，收获一种性格;播下一种性格，收获一种命运。”教育不仅让学生们学会更多的文化知识，还要帮助同学们养成良好的行为习惯，文明友善，自立自强，提高素质，成为对社会有用的人。好习惯的种子播撒在每一名孩子心田，对学生的常规训练紧抓不懈，持之以恒，让二年级学生健康快乐成长。</w:t>
      </w:r>
    </w:p>
    <w:p>
      <w:pPr>
        <w:spacing w:line="360" w:lineRule="auto"/>
        <w:ind w:firstLineChars="200" w:firstLine="480"/>
        <w:rPr>
          <w:rFonts w:ascii="宋体"/>
          <w:sz w:val="24"/>
          <w:szCs w:val="24"/>
        </w:rPr>
      </w:pPr>
      <w:r>
        <w:rPr>
          <w:rFonts w:ascii="宋体"/>
          <w:sz w:val="24"/>
          <w:szCs w:val="24"/>
        </w:rPr>
        <w:t>劳动是伴随孩子一生的一件事，所以我还是开展做自己力所能及的家务为主题的班级特色活动。</w:t>
      </w:r>
    </w:p>
    <w:p>
      <w:pPr>
        <w:spacing w:line="360" w:lineRule="auto"/>
        <w:ind w:firstLineChars="200" w:firstLine="480"/>
        <w:rPr>
          <w:rFonts w:hint="eastAsia"/>
          <w:b w:val="0"/>
          <w:bCs/>
          <w:color w:val="0070C0"/>
          <w:sz w:val="24"/>
        </w:rPr>
      </w:pPr>
      <w:r>
        <w:rPr>
          <w:rFonts w:hint="eastAsia"/>
          <w:b w:val="0"/>
          <w:bCs/>
          <w:color w:val="0070C0"/>
          <w:sz w:val="24"/>
        </w:rPr>
        <w:drawing>
          <wp:inline distT="0" distB="0" distL="85723" distR="85723">
            <wp:extent cx="1337723" cy="1783521"/>
            <wp:effectExtent l="0" t="0" r="43" b="8"/>
            <wp:docPr id="1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7723" cy="178352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70C0"/>
          <w:sz w:val="24"/>
        </w:rPr>
        <w:drawing>
          <wp:inline distT="0" distB="0" distL="85723" distR="85723">
            <wp:extent cx="1176780" cy="1778955"/>
            <wp:effectExtent l="0" t="0" r="15" b="2"/>
            <wp:docPr id="4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6780" cy="177895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70C0"/>
          <w:sz w:val="24"/>
        </w:rPr>
        <w:drawing>
          <wp:inline distT="0" distB="0" distL="85723" distR="85723">
            <wp:extent cx="1158841" cy="1764587"/>
            <wp:effectExtent l="0" t="0" r="47" b="13"/>
            <wp:docPr id="7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8841" cy="176458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/>
          <w:color w:val="0070C0"/>
          <w:sz w:val="24"/>
        </w:rPr>
        <w:drawing>
          <wp:inline distT="0" distB="0" distL="85723" distR="85723">
            <wp:extent cx="1239855" cy="1740772"/>
            <wp:effectExtent l="0" t="0" r="5" b="10"/>
            <wp:docPr id="10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9855" cy="174077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jc w:val="both"/>
    </w:pPr>
    <w:rPr>
      <w:rFonts w:ascii="Times New Roman" w:eastAsia="宋体" w:cs="Times New Roman" w:hAnsi="Times New Roman"/>
      <w:kern w:val="2"/>
      <w:sz w:val="21"/>
      <w:szCs w:val="24"/>
      <w:lang w:val="en-US" w:eastAsia="zh-CN" w:bidi="ar-SA"/>
    </w:rPr>
  </w:style>
  <w:style w:type="paragraph" w:styleId="1">
    <w:name w:val="heading 1"/>
    <w:qFormat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qFormat/>
    <w:basedOn w:val="0"/>
    <w:next w:val="0"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sz w:val="32"/>
    </w:rPr>
  </w:style>
  <w:style w:type="paragraph" w:styleId="3">
    <w:name w:val="heading 3"/>
    <w:qFormat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  <w:qFormat/>
  </w:style>
  <w:style w:type="paragraph" w:styleId="15">
    <w:name w:val="header"/>
    <w:qFormat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footer"/>
    <w:qFormat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image" Target="media/8.jpg"/><Relationship Id="rId5" Type="http://schemas.openxmlformats.org/officeDocument/2006/relationships/image" Target="media/11.jpg"/><Relationship Id="rId6" Type="http://schemas.openxmlformats.org/officeDocument/2006/relationships/styles" Target="styles.xml"/><Relationship Id="rId7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3</TotalTime>
  <Application>Yozo_Office27021597764231180</Application>
  <Pages>1</Pages>
  <Words>0</Words>
  <Characters>162</Characters>
  <Lines>0</Lines>
  <Paragraphs>5</Paragraphs>
  <CharactersWithSpaces>216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Administrator</cp:lastModifiedBy>
  <cp:revision>2</cp:revision>
  <dcterms:created xsi:type="dcterms:W3CDTF">2020-07-15T10:51:00Z</dcterms:created>
  <dcterms:modified xsi:type="dcterms:W3CDTF">2024-01-10T02:50:34Z</dcterms:modified>
</cp:coreProperties>
</file>